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A2F8" w14:textId="77777777" w:rsidR="007801E2" w:rsidRDefault="007801E2" w:rsidP="00D314E7">
      <w:pPr>
        <w:pStyle w:val="10"/>
        <w:numPr>
          <w:ilvl w:val="0"/>
          <w:numId w:val="0"/>
        </w:numPr>
        <w:spacing w:line="360" w:lineRule="auto"/>
        <w:ind w:left="425"/>
      </w:pPr>
      <w:bookmarkStart w:id="0" w:name="_Toc448905868"/>
      <w:bookmarkStart w:id="1" w:name="_Toc510507675"/>
      <w:r w:rsidRPr="003E1D53">
        <w:rPr>
          <w:rFonts w:hint="eastAsia"/>
        </w:rPr>
        <w:t>计算机综合学业能力测试考试大纲</w:t>
      </w:r>
      <w:bookmarkEnd w:id="0"/>
      <w:bookmarkEnd w:id="1"/>
    </w:p>
    <w:p w14:paraId="2ADEDBD6" w14:textId="2B8F01C3" w:rsidR="007801E2" w:rsidRPr="00EA7B18" w:rsidRDefault="007801E2" w:rsidP="00256480">
      <w:pPr>
        <w:pStyle w:val="2"/>
      </w:pPr>
      <w:bookmarkStart w:id="2" w:name="_Toc448905869"/>
      <w:r w:rsidRPr="00EA7B18">
        <w:rPr>
          <w:rFonts w:hint="eastAsia"/>
        </w:rPr>
        <w:t>考试</w:t>
      </w:r>
      <w:bookmarkEnd w:id="2"/>
      <w:r w:rsidR="00256480">
        <w:rPr>
          <w:rFonts w:hint="eastAsia"/>
        </w:rPr>
        <w:t>方式</w:t>
      </w:r>
    </w:p>
    <w:p w14:paraId="06E7EBD6" w14:textId="1E04B460" w:rsidR="007525A3" w:rsidRPr="00D21A70" w:rsidRDefault="007525A3" w:rsidP="00256480">
      <w:pPr>
        <w:spacing w:line="360" w:lineRule="auto"/>
        <w:ind w:left="426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考试</w:t>
      </w:r>
      <w:r w:rsidR="00256480" w:rsidRPr="00D21A70">
        <w:rPr>
          <w:rFonts w:asciiTheme="minorEastAsia" w:hAnsiTheme="minorEastAsia" w:hint="eastAsia"/>
          <w:sz w:val="24"/>
          <w:szCs w:val="24"/>
        </w:rPr>
        <w:t>方式：上机考试，</w:t>
      </w:r>
      <w:r w:rsidRPr="00D21A70">
        <w:rPr>
          <w:rFonts w:asciiTheme="minorEastAsia" w:hAnsiTheme="minorEastAsia" w:hint="eastAsia"/>
          <w:sz w:val="24"/>
          <w:szCs w:val="24"/>
        </w:rPr>
        <w:t>考试</w:t>
      </w:r>
      <w:r w:rsidR="00256480" w:rsidRPr="00D21A70">
        <w:rPr>
          <w:rFonts w:asciiTheme="minorEastAsia" w:hAnsiTheme="minorEastAsia" w:hint="eastAsia"/>
          <w:sz w:val="24"/>
          <w:szCs w:val="24"/>
        </w:rPr>
        <w:t>时长</w:t>
      </w:r>
      <w:r w:rsidRPr="00D21A70">
        <w:rPr>
          <w:rFonts w:asciiTheme="minorEastAsia" w:hAnsiTheme="minorEastAsia" w:hint="eastAsia"/>
          <w:sz w:val="24"/>
          <w:szCs w:val="24"/>
        </w:rPr>
        <w:t>90分钟，</w:t>
      </w:r>
      <w:r w:rsidR="00256480" w:rsidRPr="00D21A70">
        <w:rPr>
          <w:rFonts w:asciiTheme="minorEastAsia" w:hAnsiTheme="minorEastAsia" w:hint="eastAsia"/>
          <w:sz w:val="24"/>
          <w:szCs w:val="24"/>
        </w:rPr>
        <w:t>满分</w:t>
      </w:r>
      <w:r w:rsidRPr="00D21A70">
        <w:rPr>
          <w:rFonts w:asciiTheme="minorEastAsia" w:hAnsiTheme="minorEastAsia" w:hint="eastAsia"/>
          <w:sz w:val="24"/>
          <w:szCs w:val="24"/>
        </w:rPr>
        <w:t>100分。</w:t>
      </w:r>
    </w:p>
    <w:p w14:paraId="40372216" w14:textId="77777777" w:rsidR="00256480" w:rsidRPr="00D21A70" w:rsidRDefault="00256480" w:rsidP="0072284C">
      <w:pPr>
        <w:pStyle w:val="a7"/>
        <w:numPr>
          <w:ilvl w:val="0"/>
          <w:numId w:val="2"/>
        </w:numPr>
        <w:spacing w:line="360" w:lineRule="auto"/>
        <w:ind w:left="851" w:hanging="425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题型及分值</w:t>
      </w:r>
    </w:p>
    <w:p w14:paraId="6995B96E" w14:textId="4510C125" w:rsidR="00256480" w:rsidRPr="00D21A70" w:rsidRDefault="001F4329" w:rsidP="00256480">
      <w:pPr>
        <w:pStyle w:val="a7"/>
        <w:numPr>
          <w:ilvl w:val="2"/>
          <w:numId w:val="40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字处理软件（</w:t>
      </w:r>
      <w:r w:rsidR="00806714" w:rsidRPr="00D21A70">
        <w:rPr>
          <w:rFonts w:asciiTheme="minorEastAsia" w:hAnsiTheme="minorEastAsia" w:hint="eastAsia"/>
          <w:sz w:val="24"/>
          <w:szCs w:val="24"/>
        </w:rPr>
        <w:t>Word</w:t>
      </w:r>
      <w:r w:rsidR="00360D6D">
        <w:rPr>
          <w:rFonts w:asciiTheme="minorEastAsia" w:hAnsiTheme="minorEastAsia" w:hint="eastAsia"/>
          <w:sz w:val="24"/>
          <w:szCs w:val="24"/>
        </w:rPr>
        <w:t xml:space="preserve"> 2016操作</w:t>
      </w:r>
      <w:r w:rsidRPr="00D21A70">
        <w:rPr>
          <w:rFonts w:asciiTheme="minorEastAsia" w:hAnsiTheme="minorEastAsia" w:hint="eastAsia"/>
          <w:sz w:val="24"/>
          <w:szCs w:val="24"/>
        </w:rPr>
        <w:t>）</w:t>
      </w:r>
      <w:r w:rsidR="00256480" w:rsidRPr="00D21A70">
        <w:rPr>
          <w:rFonts w:asciiTheme="minorEastAsia" w:hAnsiTheme="minorEastAsia"/>
          <w:sz w:val="24"/>
          <w:szCs w:val="24"/>
        </w:rPr>
        <w:tab/>
      </w:r>
      <w:r w:rsidR="00256480" w:rsidRPr="00D21A70">
        <w:rPr>
          <w:rFonts w:asciiTheme="minorEastAsia" w:hAnsiTheme="minorEastAsia"/>
          <w:sz w:val="24"/>
          <w:szCs w:val="24"/>
        </w:rPr>
        <w:tab/>
      </w:r>
      <w:r w:rsidR="00360D6D">
        <w:rPr>
          <w:rFonts w:asciiTheme="minorEastAsia" w:hAnsiTheme="minorEastAsia"/>
          <w:sz w:val="24"/>
          <w:szCs w:val="24"/>
        </w:rPr>
        <w:tab/>
      </w:r>
      <w:r w:rsidR="00360D6D">
        <w:rPr>
          <w:rFonts w:asciiTheme="minorEastAsia" w:hAnsiTheme="minorEastAsia"/>
          <w:sz w:val="24"/>
          <w:szCs w:val="24"/>
        </w:rPr>
        <w:tab/>
      </w:r>
      <w:r w:rsidR="00360D6D">
        <w:rPr>
          <w:rFonts w:asciiTheme="minorEastAsia" w:hAnsiTheme="minorEastAsia"/>
          <w:sz w:val="24"/>
          <w:szCs w:val="24"/>
        </w:rPr>
        <w:tab/>
      </w:r>
      <w:r w:rsidR="00256480" w:rsidRPr="00D21A70">
        <w:rPr>
          <w:rFonts w:asciiTheme="minorEastAsia" w:hAnsiTheme="minorEastAsia" w:hint="eastAsia"/>
          <w:sz w:val="24"/>
          <w:szCs w:val="24"/>
        </w:rPr>
        <w:t>30分</w:t>
      </w:r>
    </w:p>
    <w:p w14:paraId="59A2E0B9" w14:textId="46E9D1F6" w:rsidR="00256480" w:rsidRPr="00D21A70" w:rsidRDefault="001F4329" w:rsidP="00256480">
      <w:pPr>
        <w:pStyle w:val="a7"/>
        <w:numPr>
          <w:ilvl w:val="2"/>
          <w:numId w:val="40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电子表格软件（</w:t>
      </w:r>
      <w:r w:rsidR="00806714" w:rsidRPr="00D21A70">
        <w:rPr>
          <w:rFonts w:asciiTheme="minorEastAsia" w:hAnsiTheme="minorEastAsia" w:hint="eastAsia"/>
          <w:sz w:val="24"/>
          <w:szCs w:val="24"/>
        </w:rPr>
        <w:t>Excel</w:t>
      </w:r>
      <w:r w:rsidR="00360D6D">
        <w:rPr>
          <w:rFonts w:asciiTheme="minorEastAsia" w:hAnsiTheme="minorEastAsia" w:hint="eastAsia"/>
          <w:sz w:val="24"/>
          <w:szCs w:val="24"/>
        </w:rPr>
        <w:t xml:space="preserve"> 2016操作</w:t>
      </w:r>
      <w:r w:rsidRPr="00D21A70">
        <w:rPr>
          <w:rFonts w:asciiTheme="minorEastAsia" w:hAnsiTheme="minorEastAsia" w:hint="eastAsia"/>
          <w:sz w:val="24"/>
          <w:szCs w:val="24"/>
        </w:rPr>
        <w:t>）</w:t>
      </w:r>
      <w:r w:rsidR="00360D6D">
        <w:rPr>
          <w:rFonts w:asciiTheme="minorEastAsia" w:hAnsiTheme="minorEastAsia"/>
          <w:sz w:val="24"/>
          <w:szCs w:val="24"/>
        </w:rPr>
        <w:tab/>
      </w:r>
      <w:r w:rsidR="00360D6D">
        <w:rPr>
          <w:rFonts w:asciiTheme="minorEastAsia" w:hAnsiTheme="minorEastAsia"/>
          <w:sz w:val="24"/>
          <w:szCs w:val="24"/>
        </w:rPr>
        <w:tab/>
      </w:r>
      <w:r w:rsidR="00360D6D">
        <w:rPr>
          <w:rFonts w:asciiTheme="minorEastAsia" w:hAnsiTheme="minorEastAsia"/>
          <w:sz w:val="24"/>
          <w:szCs w:val="24"/>
        </w:rPr>
        <w:tab/>
      </w:r>
      <w:r w:rsidR="00256480" w:rsidRPr="00D21A70">
        <w:rPr>
          <w:rFonts w:asciiTheme="minorEastAsia" w:hAnsiTheme="minorEastAsia"/>
          <w:sz w:val="24"/>
          <w:szCs w:val="24"/>
        </w:rPr>
        <w:tab/>
      </w:r>
      <w:r w:rsidR="00256480" w:rsidRPr="00D21A70">
        <w:rPr>
          <w:rFonts w:asciiTheme="minorEastAsia" w:hAnsiTheme="minorEastAsia" w:hint="eastAsia"/>
          <w:sz w:val="24"/>
          <w:szCs w:val="24"/>
        </w:rPr>
        <w:t>40分</w:t>
      </w:r>
    </w:p>
    <w:p w14:paraId="42A46F1E" w14:textId="1D4EA5A1" w:rsidR="00806714" w:rsidRPr="00D21A70" w:rsidRDefault="001F4329" w:rsidP="00256480">
      <w:pPr>
        <w:pStyle w:val="a7"/>
        <w:numPr>
          <w:ilvl w:val="2"/>
          <w:numId w:val="40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演示文稿软件（</w:t>
      </w:r>
      <w:r w:rsidR="00336A58" w:rsidRPr="00D21A70">
        <w:rPr>
          <w:rFonts w:asciiTheme="minorEastAsia" w:hAnsiTheme="minorEastAsia" w:hint="eastAsia"/>
          <w:sz w:val="24"/>
          <w:szCs w:val="24"/>
        </w:rPr>
        <w:t>P</w:t>
      </w:r>
      <w:r w:rsidR="00360D6D">
        <w:rPr>
          <w:rFonts w:asciiTheme="minorEastAsia" w:hAnsiTheme="minorEastAsia" w:hint="eastAsia"/>
          <w:sz w:val="24"/>
          <w:szCs w:val="24"/>
        </w:rPr>
        <w:t>owerPoint 2016操作</w:t>
      </w:r>
      <w:r w:rsidR="00806714" w:rsidRPr="00D21A70">
        <w:rPr>
          <w:rFonts w:asciiTheme="minorEastAsia" w:hAnsiTheme="minorEastAsia" w:hint="eastAsia"/>
          <w:sz w:val="24"/>
          <w:szCs w:val="24"/>
        </w:rPr>
        <w:t>）</w:t>
      </w:r>
      <w:r w:rsidR="00256480" w:rsidRPr="00D21A70">
        <w:rPr>
          <w:rFonts w:asciiTheme="minorEastAsia" w:hAnsiTheme="minorEastAsia"/>
          <w:sz w:val="24"/>
          <w:szCs w:val="24"/>
        </w:rPr>
        <w:tab/>
      </w:r>
      <w:r w:rsidR="00256480" w:rsidRPr="00D21A70">
        <w:rPr>
          <w:rFonts w:asciiTheme="minorEastAsia" w:hAnsiTheme="minorEastAsia"/>
          <w:sz w:val="24"/>
          <w:szCs w:val="24"/>
        </w:rPr>
        <w:tab/>
      </w:r>
      <w:r w:rsidR="00256480" w:rsidRPr="00D21A70">
        <w:rPr>
          <w:rFonts w:asciiTheme="minorEastAsia" w:hAnsiTheme="minorEastAsia" w:hint="eastAsia"/>
          <w:sz w:val="24"/>
          <w:szCs w:val="24"/>
        </w:rPr>
        <w:t>30分</w:t>
      </w:r>
    </w:p>
    <w:p w14:paraId="170119A5" w14:textId="77777777" w:rsidR="00256480" w:rsidRPr="00D21A70" w:rsidRDefault="007525A3" w:rsidP="0072284C">
      <w:pPr>
        <w:pStyle w:val="a7"/>
        <w:numPr>
          <w:ilvl w:val="0"/>
          <w:numId w:val="2"/>
        </w:numPr>
        <w:spacing w:line="360" w:lineRule="auto"/>
        <w:ind w:left="851" w:hanging="425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考试</w:t>
      </w:r>
      <w:r w:rsidR="00256480" w:rsidRPr="00D21A70">
        <w:rPr>
          <w:rFonts w:asciiTheme="minorEastAsia" w:hAnsiTheme="minorEastAsia" w:hint="eastAsia"/>
          <w:sz w:val="24"/>
          <w:szCs w:val="24"/>
        </w:rPr>
        <w:t>环境</w:t>
      </w:r>
    </w:p>
    <w:p w14:paraId="6DBEA8B3" w14:textId="77777777" w:rsidR="00256480" w:rsidRPr="00D21A70" w:rsidRDefault="00256480" w:rsidP="00256480">
      <w:pPr>
        <w:spacing w:line="360" w:lineRule="auto"/>
        <w:ind w:left="840"/>
        <w:rPr>
          <w:rFonts w:asciiTheme="minorEastAsia" w:hAnsiTheme="minorEastAsia"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操作系统</w:t>
      </w:r>
      <w:r w:rsidR="00806714" w:rsidRPr="00D21A70">
        <w:rPr>
          <w:rFonts w:asciiTheme="minorEastAsia" w:hAnsiTheme="minorEastAsia" w:hint="eastAsia"/>
          <w:sz w:val="24"/>
          <w:szCs w:val="24"/>
        </w:rPr>
        <w:t xml:space="preserve">：Windows </w:t>
      </w:r>
      <w:r w:rsidR="00FC766A" w:rsidRPr="00D21A70">
        <w:rPr>
          <w:rFonts w:asciiTheme="minorEastAsia" w:hAnsiTheme="minorEastAsia"/>
          <w:sz w:val="24"/>
          <w:szCs w:val="24"/>
        </w:rPr>
        <w:t>10</w:t>
      </w:r>
      <w:r w:rsidR="00806714" w:rsidRPr="00D21A70">
        <w:rPr>
          <w:rFonts w:asciiTheme="minorEastAsia" w:hAnsiTheme="minorEastAsia" w:hint="eastAsia"/>
          <w:sz w:val="24"/>
          <w:szCs w:val="24"/>
        </w:rPr>
        <w:t>中文版</w:t>
      </w:r>
    </w:p>
    <w:p w14:paraId="2F5B197D" w14:textId="38DDA4C8" w:rsidR="00806714" w:rsidRPr="00D21A70" w:rsidRDefault="00256480" w:rsidP="00256480">
      <w:pPr>
        <w:spacing w:line="360" w:lineRule="auto"/>
        <w:ind w:left="840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考试环境：</w:t>
      </w:r>
      <w:r w:rsidR="00D21A70" w:rsidRPr="00D21A70">
        <w:rPr>
          <w:rFonts w:asciiTheme="minorEastAsia" w:hAnsiTheme="minorEastAsia" w:hint="eastAsia"/>
          <w:sz w:val="24"/>
          <w:szCs w:val="24"/>
        </w:rPr>
        <w:t xml:space="preserve">Microsoft </w:t>
      </w:r>
      <w:r w:rsidR="00806714" w:rsidRPr="00D21A70">
        <w:rPr>
          <w:rFonts w:asciiTheme="minorEastAsia" w:hAnsiTheme="minorEastAsia" w:hint="eastAsia"/>
          <w:sz w:val="24"/>
          <w:szCs w:val="24"/>
        </w:rPr>
        <w:t>Office 201</w:t>
      </w:r>
      <w:r w:rsidR="00FC766A" w:rsidRPr="00D21A70">
        <w:rPr>
          <w:rFonts w:asciiTheme="minorEastAsia" w:hAnsiTheme="minorEastAsia"/>
          <w:sz w:val="24"/>
          <w:szCs w:val="24"/>
        </w:rPr>
        <w:t>6</w:t>
      </w:r>
      <w:r w:rsidR="00806714" w:rsidRPr="00D21A70">
        <w:rPr>
          <w:rFonts w:asciiTheme="minorEastAsia" w:hAnsiTheme="minorEastAsia" w:hint="eastAsia"/>
          <w:sz w:val="24"/>
          <w:szCs w:val="24"/>
        </w:rPr>
        <w:t>中文版</w:t>
      </w:r>
    </w:p>
    <w:p w14:paraId="3ACEE043" w14:textId="3C664AFA" w:rsidR="00806714" w:rsidRPr="00D21A70" w:rsidRDefault="00806714" w:rsidP="006C1F5E">
      <w:pPr>
        <w:pStyle w:val="a7"/>
        <w:numPr>
          <w:ilvl w:val="0"/>
          <w:numId w:val="2"/>
        </w:numPr>
        <w:tabs>
          <w:tab w:val="left" w:pos="6521"/>
        </w:tabs>
        <w:spacing w:line="360" w:lineRule="auto"/>
        <w:ind w:left="851" w:hanging="425"/>
        <w:rPr>
          <w:rFonts w:asciiTheme="minorEastAsia" w:hAnsiTheme="minorEastAsia"/>
          <w:b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参考教材：《</w:t>
      </w:r>
      <w:r w:rsidR="001C7D14" w:rsidRPr="00D21A70">
        <w:rPr>
          <w:rFonts w:asciiTheme="minorEastAsia" w:hAnsiTheme="minorEastAsia" w:hint="eastAsia"/>
          <w:sz w:val="24"/>
          <w:szCs w:val="24"/>
        </w:rPr>
        <w:t>办公软件高级应用</w:t>
      </w:r>
      <w:r w:rsidRPr="00D21A70">
        <w:rPr>
          <w:rFonts w:asciiTheme="minorEastAsia" w:hAnsiTheme="minorEastAsia" w:hint="eastAsia"/>
          <w:sz w:val="24"/>
          <w:szCs w:val="24"/>
        </w:rPr>
        <w:t>》</w:t>
      </w:r>
      <w:r w:rsidR="00243A26" w:rsidRPr="00D21A70">
        <w:rPr>
          <w:rFonts w:asciiTheme="minorEastAsia" w:hAnsiTheme="minorEastAsia" w:hint="eastAsia"/>
          <w:sz w:val="24"/>
          <w:szCs w:val="24"/>
        </w:rPr>
        <w:t>，</w:t>
      </w:r>
      <w:r w:rsidRPr="00D21A70">
        <w:rPr>
          <w:rFonts w:asciiTheme="minorEastAsia" w:hAnsiTheme="minorEastAsia" w:hint="eastAsia"/>
          <w:sz w:val="24"/>
          <w:szCs w:val="24"/>
        </w:rPr>
        <w:t>中国铁道出版社，ISBN：</w:t>
      </w:r>
      <w:r w:rsidR="00B90803" w:rsidRPr="00D21A70">
        <w:rPr>
          <w:rFonts w:asciiTheme="minorEastAsia" w:hAnsiTheme="minorEastAsia"/>
          <w:sz w:val="24"/>
          <w:szCs w:val="24"/>
        </w:rPr>
        <w:t>978-7-113-28112-0</w:t>
      </w:r>
    </w:p>
    <w:p w14:paraId="1DB4684E" w14:textId="77777777" w:rsidR="007801E2" w:rsidRPr="00EA7B18" w:rsidRDefault="007801E2" w:rsidP="0072284C">
      <w:pPr>
        <w:pStyle w:val="2"/>
        <w:spacing w:line="360" w:lineRule="auto"/>
      </w:pPr>
      <w:bookmarkStart w:id="3" w:name="_Toc448905871"/>
      <w:r w:rsidRPr="00EA7B18">
        <w:rPr>
          <w:rFonts w:hint="eastAsia"/>
        </w:rPr>
        <w:t>考试内容和要求</w:t>
      </w:r>
      <w:bookmarkEnd w:id="3"/>
    </w:p>
    <w:p w14:paraId="73A9D835" w14:textId="01F4C2F7" w:rsidR="007801E2" w:rsidRPr="00D21A70" w:rsidRDefault="00C17E70" w:rsidP="00D21A70">
      <w:pPr>
        <w:pStyle w:val="a7"/>
        <w:numPr>
          <w:ilvl w:val="0"/>
          <w:numId w:val="4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字处理软件（Word</w:t>
      </w:r>
      <w:r w:rsidR="00360D6D">
        <w:rPr>
          <w:rFonts w:asciiTheme="minorEastAsia" w:hAnsiTheme="minorEastAsia" w:hint="eastAsia"/>
          <w:sz w:val="24"/>
          <w:szCs w:val="24"/>
        </w:rPr>
        <w:t xml:space="preserve"> 2016操作</w:t>
      </w:r>
      <w:r w:rsidRPr="00D21A70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2440"/>
        <w:gridCol w:w="3640"/>
        <w:gridCol w:w="2300"/>
      </w:tblGrid>
      <w:tr w:rsidR="00506C02" w:rsidRPr="00506C02" w14:paraId="6B9435CD" w14:textId="77777777" w:rsidTr="00327EB4">
        <w:trPr>
          <w:trHeight w:val="499"/>
          <w:tblHeader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5D8F" w14:textId="77777777" w:rsidR="00506C02" w:rsidRPr="007525A3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33175" w14:textId="77777777" w:rsidR="00506C02" w:rsidRPr="007525A3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D2EAC" w14:textId="77777777" w:rsidR="00506C02" w:rsidRPr="007525A3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506C02" w:rsidRPr="00506C02" w14:paraId="225D0F51" w14:textId="77777777" w:rsidTr="00506C02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F7F4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排版设计技术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167E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格式刷、样式和模板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CB38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0188825F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16672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2352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字符格式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B697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400B6E16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E1CDF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9736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段落格式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F643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4D5F26B0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B24AD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BCCB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页面布局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7737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58A9E5CE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C0022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DFC28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封面、分页符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6245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30245393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1E987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A3C7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表格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FEAEC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4793C1E6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70158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B9018" w14:textId="636E296D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图</w:t>
            </w:r>
            <w:r w:rsidR="00A026A4">
              <w:rPr>
                <w:rFonts w:ascii="宋体" w:eastAsia="宋体" w:hAnsi="宋体" w:cs="宋体" w:hint="eastAsia"/>
                <w:color w:val="000000"/>
                <w:kern w:val="0"/>
              </w:rPr>
              <w:t>片</w:t>
            </w: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、艺术字</w:t>
            </w:r>
            <w:r w:rsidR="00A026A4">
              <w:rPr>
                <w:rFonts w:ascii="宋体" w:eastAsia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3BDC3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43595D61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26927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B36A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页眉和页脚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D6D5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4FEB1E13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02E53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090F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文本框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E554C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27443AD1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9419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74AB6" w14:textId="072FFE58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日期和时间公式、符号和编号、音频和视频</w:t>
            </w:r>
            <w:r w:rsidR="00A026A4">
              <w:rPr>
                <w:rFonts w:ascii="宋体" w:eastAsia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A1AD6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60D649A3" w14:textId="77777777" w:rsidTr="00506C02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2ACF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长文档规范化和自动化技术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3198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查找、替换和选择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91BA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5AEF1BBA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3CD7B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A44D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目录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1F5CB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01721219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78424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51D31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脚注、尾注、题注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D988C" w14:textId="77777777" w:rsidR="00506C02" w:rsidRPr="00506C02" w:rsidRDefault="00506C02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4862808D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CF764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748C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交叉引用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ED32" w14:textId="3464D5E6" w:rsidR="00506C02" w:rsidRPr="00506C02" w:rsidRDefault="00DE046D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506C02" w:rsidRPr="00506C02" w14:paraId="2DCEB0AF" w14:textId="77777777" w:rsidTr="00506C02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A7A3E" w14:textId="77777777" w:rsidR="00506C02" w:rsidRPr="00506C02" w:rsidRDefault="00506C02" w:rsidP="00506C0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047E9" w14:textId="77777777" w:rsidR="00506C02" w:rsidRPr="00506C02" w:rsidRDefault="00506C02" w:rsidP="00506C0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邮件合并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6FA3" w14:textId="7DADE1AA" w:rsidR="00506C02" w:rsidRPr="00506C02" w:rsidRDefault="00DE046D" w:rsidP="00506C0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506C02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</w:tbl>
    <w:p w14:paraId="2173CFAF" w14:textId="77777777" w:rsidR="00650B13" w:rsidRDefault="00650B13" w:rsidP="00650B13">
      <w:pPr>
        <w:pStyle w:val="af1"/>
      </w:pPr>
    </w:p>
    <w:p w14:paraId="37B3C42C" w14:textId="0F6C9761" w:rsidR="00D63E22" w:rsidRPr="00D21A70" w:rsidRDefault="00D63E22" w:rsidP="00D21A70">
      <w:pPr>
        <w:pStyle w:val="a7"/>
        <w:numPr>
          <w:ilvl w:val="0"/>
          <w:numId w:val="4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电子表格软件（Excel</w:t>
      </w:r>
      <w:r w:rsidR="00360D6D">
        <w:rPr>
          <w:rFonts w:asciiTheme="minorEastAsia" w:hAnsiTheme="minorEastAsia" w:hint="eastAsia"/>
          <w:sz w:val="24"/>
          <w:szCs w:val="24"/>
        </w:rPr>
        <w:t xml:space="preserve"> 2016操作</w:t>
      </w:r>
      <w:r w:rsidRPr="00D21A70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2440"/>
        <w:gridCol w:w="3640"/>
        <w:gridCol w:w="2300"/>
      </w:tblGrid>
      <w:tr w:rsidR="006A3E48" w:rsidRPr="007525A3" w14:paraId="48340C51" w14:textId="77777777" w:rsidTr="00327EB4">
        <w:trPr>
          <w:trHeight w:val="499"/>
          <w:tblHeader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A49A" w14:textId="77777777" w:rsidR="006A3E48" w:rsidRPr="007525A3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8A2D" w14:textId="77777777" w:rsidR="006A3E48" w:rsidRPr="007525A3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BF48" w14:textId="77777777" w:rsidR="006A3E48" w:rsidRPr="007525A3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6A3E48" w:rsidRPr="006A3E48" w14:paraId="1F9A5915" w14:textId="77777777" w:rsidTr="006A3E48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94D21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基本操作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AC54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单元格的编辑、格式化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D4FB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4E150E84" w14:textId="77777777" w:rsidTr="006A3E48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8416F" w14:textId="77777777" w:rsidR="006A3E48" w:rsidRPr="006A3E48" w:rsidRDefault="006A3E48" w:rsidP="006A3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321C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条件格式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66DC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A026A4" w:rsidRPr="006A3E48" w14:paraId="129FB85B" w14:textId="77777777" w:rsidTr="0002676D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BCE4" w14:textId="77777777" w:rsidR="00A026A4" w:rsidRPr="006A3E48" w:rsidRDefault="00A026A4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公式与函数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2FA0" w14:textId="06BA7626" w:rsidR="00A026A4" w:rsidRPr="006A3E48" w:rsidRDefault="00A026A4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公式、单元格引用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8DAD4" w14:textId="77777777" w:rsidR="00A026A4" w:rsidRPr="006A3E48" w:rsidRDefault="00A026A4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A026A4" w:rsidRPr="006A3E48" w14:paraId="7AEC4A96" w14:textId="77777777" w:rsidTr="0002676D">
        <w:trPr>
          <w:trHeight w:val="499"/>
          <w:jc w:val="center"/>
        </w:trPr>
        <w:tc>
          <w:tcPr>
            <w:tcW w:w="2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51678" w14:textId="77777777" w:rsidR="00A026A4" w:rsidRPr="006A3E48" w:rsidRDefault="00A026A4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BDDED" w14:textId="6EDF472D" w:rsidR="00A026A4" w:rsidRPr="006A3E48" w:rsidRDefault="00A026A4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常用函数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88F6" w14:textId="25CD83E7" w:rsidR="00A026A4" w:rsidRPr="006A3E48" w:rsidRDefault="00A026A4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3B42D4D4" w14:textId="77777777" w:rsidTr="006A3E48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03D86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数据管理技术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F594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排序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F593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7F3F5E43" w14:textId="77777777" w:rsidTr="006A3E48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BAD59" w14:textId="77777777" w:rsidR="006A3E48" w:rsidRPr="006A3E48" w:rsidRDefault="006A3E48" w:rsidP="006A3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EB20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筛选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A0284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30DF197F" w14:textId="77777777" w:rsidTr="006A3E48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02827" w14:textId="77777777" w:rsidR="006A3E48" w:rsidRPr="006A3E48" w:rsidRDefault="006A3E48" w:rsidP="006A3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24BB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分类汇总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D520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0B4476DB" w14:textId="77777777" w:rsidTr="006A3E48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1F420" w14:textId="77777777" w:rsidR="006A3E48" w:rsidRPr="006A3E48" w:rsidRDefault="006A3E48" w:rsidP="006A3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6B67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数据透视表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5152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7DFDC234" w14:textId="77777777" w:rsidTr="006A3E48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6EA6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图表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ADE6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图表创建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10FE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6A3E48" w:rsidRPr="006A3E48" w14:paraId="59E88151" w14:textId="77777777" w:rsidTr="006A3E48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02E51" w14:textId="77777777" w:rsidR="006A3E48" w:rsidRPr="006A3E48" w:rsidRDefault="006A3E48" w:rsidP="006A3E4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A2C9" w14:textId="77777777" w:rsidR="006A3E48" w:rsidRPr="006A3E48" w:rsidRDefault="006A3E48" w:rsidP="006A3E4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图表编辑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AA5D4" w14:textId="77777777" w:rsidR="006A3E48" w:rsidRPr="006A3E48" w:rsidRDefault="006A3E48" w:rsidP="006A3E4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6A3E48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</w:tbl>
    <w:p w14:paraId="377A16D5" w14:textId="77777777" w:rsidR="00D63E22" w:rsidRDefault="00D63E22" w:rsidP="00D63E22">
      <w:pPr>
        <w:spacing w:line="360" w:lineRule="auto"/>
      </w:pPr>
    </w:p>
    <w:p w14:paraId="649DFCF8" w14:textId="11105DB5" w:rsidR="00D63E22" w:rsidRPr="00D21A70" w:rsidRDefault="00D63E22" w:rsidP="00D21A70">
      <w:pPr>
        <w:pStyle w:val="a7"/>
        <w:numPr>
          <w:ilvl w:val="0"/>
          <w:numId w:val="4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D21A70">
        <w:rPr>
          <w:rFonts w:asciiTheme="minorEastAsia" w:hAnsiTheme="minorEastAsia" w:hint="eastAsia"/>
          <w:sz w:val="24"/>
          <w:szCs w:val="24"/>
        </w:rPr>
        <w:t>演示文稿软件（P</w:t>
      </w:r>
      <w:r w:rsidR="00360D6D">
        <w:rPr>
          <w:rFonts w:asciiTheme="minorEastAsia" w:hAnsiTheme="minorEastAsia" w:hint="eastAsia"/>
          <w:sz w:val="24"/>
          <w:szCs w:val="24"/>
        </w:rPr>
        <w:t>owerPoint 2016操作</w:t>
      </w:r>
      <w:r w:rsidRPr="00D21A70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W w:w="8380" w:type="dxa"/>
        <w:jc w:val="center"/>
        <w:tblLook w:val="04A0" w:firstRow="1" w:lastRow="0" w:firstColumn="1" w:lastColumn="0" w:noHBand="0" w:noVBand="1"/>
      </w:tblPr>
      <w:tblGrid>
        <w:gridCol w:w="2440"/>
        <w:gridCol w:w="3640"/>
        <w:gridCol w:w="2300"/>
      </w:tblGrid>
      <w:tr w:rsidR="003D08B5" w:rsidRPr="007525A3" w14:paraId="0691EED5" w14:textId="77777777" w:rsidTr="00327EB4">
        <w:trPr>
          <w:trHeight w:val="499"/>
          <w:tblHeader/>
          <w:jc w:val="center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8E79" w14:textId="77777777" w:rsidR="003D08B5" w:rsidRPr="007525A3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96BE" w14:textId="77777777" w:rsidR="003D08B5" w:rsidRPr="007525A3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C83F" w14:textId="77777777" w:rsidR="003D08B5" w:rsidRPr="007525A3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525A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</w:tr>
      <w:tr w:rsidR="003D08B5" w:rsidRPr="003D08B5" w14:paraId="01B88F5E" w14:textId="77777777" w:rsidTr="003D08B5">
        <w:trPr>
          <w:trHeight w:val="499"/>
          <w:jc w:val="center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21F8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幻灯片设计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7F09A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幻灯片的创建和格式化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5FEB1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3D08B5" w:rsidRPr="003D08B5" w14:paraId="2DDF2636" w14:textId="77777777" w:rsidTr="003D08B5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0AC11" w14:textId="77777777" w:rsidR="003D08B5" w:rsidRPr="003D08B5" w:rsidRDefault="003D08B5" w:rsidP="003D0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D462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超级链接与动作效果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173AA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3D08B5" w:rsidRPr="003D08B5" w14:paraId="522EFACD" w14:textId="77777777" w:rsidTr="003D08B5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9BD35" w14:textId="77777777" w:rsidR="003D08B5" w:rsidRPr="003D08B5" w:rsidRDefault="003D08B5" w:rsidP="003D0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C810F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切换效果与设置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FD805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3D08B5" w:rsidRPr="003D08B5" w14:paraId="0C3BB950" w14:textId="77777777" w:rsidTr="003D08B5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87325" w14:textId="77777777" w:rsidR="003D08B5" w:rsidRPr="003D08B5" w:rsidRDefault="003D08B5" w:rsidP="003D0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4921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动画效果与设置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0460A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3D08B5" w:rsidRPr="003D08B5" w14:paraId="4944D6BE" w14:textId="77777777" w:rsidTr="003D08B5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0F712" w14:textId="77777777" w:rsidR="003D08B5" w:rsidRPr="003D08B5" w:rsidRDefault="003D08B5" w:rsidP="003D0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528B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图片、形状、剪贴画、SmartArt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72A3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3D08B5" w:rsidRPr="003D08B5" w14:paraId="1A0B07E2" w14:textId="77777777" w:rsidTr="003D08B5">
        <w:trPr>
          <w:trHeight w:val="499"/>
          <w:jc w:val="center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F16DB" w14:textId="77777777" w:rsidR="003D08B5" w:rsidRPr="003D08B5" w:rsidRDefault="003D08B5" w:rsidP="003D0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B59D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版式和配色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0ACB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  <w:tr w:rsidR="003D08B5" w:rsidRPr="003D08B5" w14:paraId="3CF35232" w14:textId="77777777" w:rsidTr="003D08B5">
        <w:trPr>
          <w:trHeight w:val="499"/>
          <w:jc w:val="center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1F6D" w14:textId="77777777" w:rsidR="003D08B5" w:rsidRPr="003D08B5" w:rsidRDefault="003D08B5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演示文稿设计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6686" w14:textId="77777777" w:rsidR="003D08B5" w:rsidRPr="003D08B5" w:rsidRDefault="003D08B5" w:rsidP="003D08B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布局（母版、节、放映）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DF8EC" w14:textId="6131FB0E" w:rsidR="003D08B5" w:rsidRPr="003D08B5" w:rsidRDefault="00117866" w:rsidP="003D0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</w:rPr>
            </w:pPr>
            <w:r w:rsidRPr="003D08B5">
              <w:rPr>
                <w:rFonts w:ascii="宋体" w:eastAsia="宋体" w:hAnsi="宋体" w:cs="宋体" w:hint="eastAsia"/>
                <w:color w:val="000000"/>
                <w:kern w:val="0"/>
              </w:rPr>
              <w:t>掌握</w:t>
            </w:r>
          </w:p>
        </w:tc>
      </w:tr>
    </w:tbl>
    <w:p w14:paraId="12431A36" w14:textId="77777777" w:rsidR="00D63E22" w:rsidRDefault="00D63E22" w:rsidP="0072284C">
      <w:pPr>
        <w:spacing w:line="360" w:lineRule="auto"/>
      </w:pPr>
    </w:p>
    <w:sectPr w:rsidR="00D63E22" w:rsidSect="003966E1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AD8FE" w14:textId="77777777" w:rsidR="004F4C11" w:rsidRDefault="004F4C11" w:rsidP="007801E2">
      <w:r>
        <w:separator/>
      </w:r>
    </w:p>
  </w:endnote>
  <w:endnote w:type="continuationSeparator" w:id="0">
    <w:p w14:paraId="1E5C65D6" w14:textId="77777777" w:rsidR="004F4C11" w:rsidRDefault="004F4C11" w:rsidP="0078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等线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9417772"/>
      <w:docPartObj>
        <w:docPartGallery w:val="Page Numbers (Bottom of Page)"/>
        <w:docPartUnique/>
      </w:docPartObj>
    </w:sdtPr>
    <w:sdtContent>
      <w:sdt>
        <w:sdtPr>
          <w:id w:val="1289784201"/>
          <w:docPartObj>
            <w:docPartGallery w:val="Page Numbers (Top of Page)"/>
            <w:docPartUnique/>
          </w:docPartObj>
        </w:sdtPr>
        <w:sdtContent>
          <w:p w14:paraId="5FF2A0CB" w14:textId="19BC4173" w:rsidR="0023572A" w:rsidRDefault="0023572A" w:rsidP="008025C3">
            <w:pPr>
              <w:pStyle w:val="aa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41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FB890" w14:textId="77777777" w:rsidR="004F4C11" w:rsidRDefault="004F4C11" w:rsidP="007801E2">
      <w:r>
        <w:separator/>
      </w:r>
    </w:p>
  </w:footnote>
  <w:footnote w:type="continuationSeparator" w:id="0">
    <w:p w14:paraId="320C9CAF" w14:textId="77777777" w:rsidR="004F4C11" w:rsidRDefault="004F4C11" w:rsidP="0078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D9E5E" w14:textId="0398A740" w:rsidR="008025C3" w:rsidRDefault="008025C3">
    <w:pPr>
      <w:pStyle w:val="a8"/>
    </w:pPr>
    <w:r w:rsidRPr="003E1D53">
      <w:rPr>
        <w:rFonts w:hint="eastAsia"/>
      </w:rPr>
      <w:t>计算机综合学业能力测试考试大纲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4A4F"/>
    <w:multiLevelType w:val="hybridMultilevel"/>
    <w:tmpl w:val="EFDEC288"/>
    <w:lvl w:ilvl="0" w:tplc="CE5E84F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3943988">
      <w:start w:val="1"/>
      <w:numFmt w:val="chineseCountingThousand"/>
      <w:pStyle w:val="1"/>
      <w:lvlText w:val="%2、"/>
      <w:lvlJc w:val="left"/>
      <w:pPr>
        <w:tabs>
          <w:tab w:val="num" w:pos="1140"/>
        </w:tabs>
        <w:ind w:left="420" w:firstLine="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E9791E"/>
    <w:multiLevelType w:val="hybridMultilevel"/>
    <w:tmpl w:val="728601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4A3A76"/>
    <w:multiLevelType w:val="hybridMultilevel"/>
    <w:tmpl w:val="C8C0E622"/>
    <w:lvl w:ilvl="0" w:tplc="1962444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3F10EC"/>
    <w:multiLevelType w:val="hybridMultilevel"/>
    <w:tmpl w:val="80C46436"/>
    <w:lvl w:ilvl="0" w:tplc="FFFFFFFF">
      <w:start w:val="1"/>
      <w:numFmt w:val="decimal"/>
      <w:lvlText w:val="%1."/>
      <w:lvlJc w:val="left"/>
      <w:pPr>
        <w:ind w:left="840" w:hanging="420"/>
      </w:pPr>
      <w:rPr>
        <w:rFonts w:eastAsia="仿宋" w:hint="eastAsia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ind w:left="1260" w:hanging="420"/>
      </w:pPr>
    </w:lvl>
    <w:lvl w:ilvl="2" w:tplc="FFFFFFFF">
      <w:start w:val="1"/>
      <w:numFmt w:val="lowerRoman"/>
      <w:lvlText w:val="%3."/>
      <w:lvlJc w:val="righ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14D6CB1"/>
    <w:multiLevelType w:val="hybridMultilevel"/>
    <w:tmpl w:val="CF9070B6"/>
    <w:lvl w:ilvl="0" w:tplc="FFFFFFFF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80" w:hanging="44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1A152D"/>
    <w:multiLevelType w:val="hybridMultilevel"/>
    <w:tmpl w:val="0C9E883C"/>
    <w:lvl w:ilvl="0" w:tplc="27D0CF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895A9F"/>
    <w:multiLevelType w:val="hybridMultilevel"/>
    <w:tmpl w:val="231EAC70"/>
    <w:lvl w:ilvl="0" w:tplc="786AFC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CD613B"/>
    <w:multiLevelType w:val="hybridMultilevel"/>
    <w:tmpl w:val="B76A09D8"/>
    <w:lvl w:ilvl="0" w:tplc="27D0CF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1E5D89"/>
    <w:multiLevelType w:val="hybridMultilevel"/>
    <w:tmpl w:val="231EAC70"/>
    <w:lvl w:ilvl="0" w:tplc="786AFC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70738A"/>
    <w:multiLevelType w:val="hybridMultilevel"/>
    <w:tmpl w:val="3C501C30"/>
    <w:lvl w:ilvl="0" w:tplc="1962444A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8D81FDE"/>
    <w:multiLevelType w:val="hybridMultilevel"/>
    <w:tmpl w:val="80C46436"/>
    <w:lvl w:ilvl="0" w:tplc="6EB0EADC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ED2B73"/>
    <w:multiLevelType w:val="hybridMultilevel"/>
    <w:tmpl w:val="231EAC70"/>
    <w:lvl w:ilvl="0" w:tplc="786AFC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51001B"/>
    <w:multiLevelType w:val="hybridMultilevel"/>
    <w:tmpl w:val="5E9C1F4E"/>
    <w:lvl w:ilvl="0" w:tplc="A7DC1C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D567792"/>
    <w:multiLevelType w:val="hybridMultilevel"/>
    <w:tmpl w:val="3C501C30"/>
    <w:lvl w:ilvl="0" w:tplc="1962444A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182FE2"/>
    <w:multiLevelType w:val="hybridMultilevel"/>
    <w:tmpl w:val="20723058"/>
    <w:lvl w:ilvl="0" w:tplc="2C6C95A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24B17B5"/>
    <w:multiLevelType w:val="hybridMultilevel"/>
    <w:tmpl w:val="3CE0D9FA"/>
    <w:lvl w:ilvl="0" w:tplc="27D0CF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4E86D5E"/>
    <w:multiLevelType w:val="hybridMultilevel"/>
    <w:tmpl w:val="F512667E"/>
    <w:lvl w:ilvl="0" w:tplc="A13A9BA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56D539A"/>
    <w:multiLevelType w:val="hybridMultilevel"/>
    <w:tmpl w:val="E6560354"/>
    <w:lvl w:ilvl="0" w:tplc="27D0CF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8346F22"/>
    <w:multiLevelType w:val="hybridMultilevel"/>
    <w:tmpl w:val="7C727F34"/>
    <w:lvl w:ilvl="0" w:tplc="27D0CF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0A701E"/>
    <w:multiLevelType w:val="hybridMultilevel"/>
    <w:tmpl w:val="20723058"/>
    <w:lvl w:ilvl="0" w:tplc="2C6C95A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591620"/>
    <w:multiLevelType w:val="hybridMultilevel"/>
    <w:tmpl w:val="C8C0E622"/>
    <w:lvl w:ilvl="0" w:tplc="1962444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142906"/>
    <w:multiLevelType w:val="hybridMultilevel"/>
    <w:tmpl w:val="EDC401E4"/>
    <w:lvl w:ilvl="0" w:tplc="27D0CF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974BF3"/>
    <w:multiLevelType w:val="hybridMultilevel"/>
    <w:tmpl w:val="C8C0E622"/>
    <w:lvl w:ilvl="0" w:tplc="1962444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BE81693"/>
    <w:multiLevelType w:val="hybridMultilevel"/>
    <w:tmpl w:val="C8C0E622"/>
    <w:lvl w:ilvl="0" w:tplc="1962444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D321C87"/>
    <w:multiLevelType w:val="hybridMultilevel"/>
    <w:tmpl w:val="320202F8"/>
    <w:lvl w:ilvl="0" w:tplc="926E07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D3A3D62"/>
    <w:multiLevelType w:val="hybridMultilevel"/>
    <w:tmpl w:val="15E66060"/>
    <w:lvl w:ilvl="0" w:tplc="54745A4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B27648"/>
    <w:multiLevelType w:val="hybridMultilevel"/>
    <w:tmpl w:val="5E9C1F4E"/>
    <w:lvl w:ilvl="0" w:tplc="A7DC1C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4F25D48"/>
    <w:multiLevelType w:val="hybridMultilevel"/>
    <w:tmpl w:val="20723058"/>
    <w:lvl w:ilvl="0" w:tplc="2C6C95A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93E4526"/>
    <w:multiLevelType w:val="hybridMultilevel"/>
    <w:tmpl w:val="A5508628"/>
    <w:lvl w:ilvl="0" w:tplc="A7B6833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6B83DF6">
      <w:start w:val="1"/>
      <w:numFmt w:val="decimal"/>
      <w:lvlText w:val="（%2）"/>
      <w:lvlJc w:val="left"/>
      <w:pPr>
        <w:ind w:left="1665" w:hanging="12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0B43C7"/>
    <w:multiLevelType w:val="multilevel"/>
    <w:tmpl w:val="BA00172C"/>
    <w:lvl w:ilvl="0">
      <w:start w:val="1"/>
      <w:numFmt w:val="chineseCountingThousand"/>
      <w:pStyle w:val="10"/>
      <w:lvlText w:val="%1、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chineseCountingThousand"/>
      <w:pStyle w:val="2"/>
      <w:lvlText w:val="%2."/>
      <w:lvlJc w:val="left"/>
      <w:pPr>
        <w:ind w:left="865" w:hanging="440"/>
      </w:pPr>
      <w:rPr>
        <w:rFonts w:hint="eastAsia"/>
      </w:rPr>
    </w:lvl>
    <w:lvl w:ilvl="2">
      <w:start w:val="1"/>
      <w:numFmt w:val="decimal"/>
      <w:pStyle w:val="3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7222630F"/>
    <w:multiLevelType w:val="hybridMultilevel"/>
    <w:tmpl w:val="231EAC70"/>
    <w:lvl w:ilvl="0" w:tplc="786AFC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9F6250"/>
    <w:multiLevelType w:val="hybridMultilevel"/>
    <w:tmpl w:val="80C46436"/>
    <w:lvl w:ilvl="0" w:tplc="FFFFFFFF">
      <w:start w:val="1"/>
      <w:numFmt w:val="decimal"/>
      <w:lvlText w:val="%1."/>
      <w:lvlJc w:val="left"/>
      <w:pPr>
        <w:ind w:left="420" w:hanging="420"/>
      </w:pPr>
      <w:rPr>
        <w:rFonts w:eastAsia="仿宋" w:hint="eastAsia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8E45AF"/>
    <w:multiLevelType w:val="hybridMultilevel"/>
    <w:tmpl w:val="5E9C1F4E"/>
    <w:lvl w:ilvl="0" w:tplc="A7DC1C9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D3540E0"/>
    <w:multiLevelType w:val="hybridMultilevel"/>
    <w:tmpl w:val="20723058"/>
    <w:lvl w:ilvl="0" w:tplc="2C6C95A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94064810">
    <w:abstractNumId w:val="24"/>
  </w:num>
  <w:num w:numId="2" w16cid:durableId="638342242">
    <w:abstractNumId w:val="10"/>
  </w:num>
  <w:num w:numId="3" w16cid:durableId="49576590">
    <w:abstractNumId w:val="29"/>
  </w:num>
  <w:num w:numId="4" w16cid:durableId="1252736240">
    <w:abstractNumId w:val="0"/>
  </w:num>
  <w:num w:numId="5" w16cid:durableId="443354591">
    <w:abstractNumId w:val="12"/>
  </w:num>
  <w:num w:numId="6" w16cid:durableId="1865169835">
    <w:abstractNumId w:val="26"/>
  </w:num>
  <w:num w:numId="7" w16cid:durableId="61828326">
    <w:abstractNumId w:val="32"/>
  </w:num>
  <w:num w:numId="8" w16cid:durableId="799954714">
    <w:abstractNumId w:val="1"/>
  </w:num>
  <w:num w:numId="9" w16cid:durableId="2137328849">
    <w:abstractNumId w:val="18"/>
  </w:num>
  <w:num w:numId="10" w16cid:durableId="682903501">
    <w:abstractNumId w:val="17"/>
  </w:num>
  <w:num w:numId="11" w16cid:durableId="1326862331">
    <w:abstractNumId w:val="15"/>
  </w:num>
  <w:num w:numId="12" w16cid:durableId="1957517136">
    <w:abstractNumId w:val="5"/>
  </w:num>
  <w:num w:numId="13" w16cid:durableId="925964458">
    <w:abstractNumId w:val="7"/>
  </w:num>
  <w:num w:numId="14" w16cid:durableId="1099985911">
    <w:abstractNumId w:val="21"/>
  </w:num>
  <w:num w:numId="15" w16cid:durableId="860238462">
    <w:abstractNumId w:val="29"/>
  </w:num>
  <w:num w:numId="16" w16cid:durableId="1428306121">
    <w:abstractNumId w:val="33"/>
  </w:num>
  <w:num w:numId="17" w16cid:durableId="917984774">
    <w:abstractNumId w:val="29"/>
  </w:num>
  <w:num w:numId="18" w16cid:durableId="1125924508">
    <w:abstractNumId w:val="16"/>
  </w:num>
  <w:num w:numId="19" w16cid:durableId="1083376518">
    <w:abstractNumId w:val="25"/>
  </w:num>
  <w:num w:numId="20" w16cid:durableId="727533489">
    <w:abstractNumId w:val="28"/>
  </w:num>
  <w:num w:numId="21" w16cid:durableId="544753436">
    <w:abstractNumId w:val="8"/>
  </w:num>
  <w:num w:numId="22" w16cid:durableId="2066490294">
    <w:abstractNumId w:val="6"/>
  </w:num>
  <w:num w:numId="23" w16cid:durableId="260064909">
    <w:abstractNumId w:val="30"/>
  </w:num>
  <w:num w:numId="24" w16cid:durableId="1112431627">
    <w:abstractNumId w:val="11"/>
  </w:num>
  <w:num w:numId="25" w16cid:durableId="1097019489">
    <w:abstractNumId w:val="29"/>
  </w:num>
  <w:num w:numId="26" w16cid:durableId="2142191307">
    <w:abstractNumId w:val="14"/>
  </w:num>
  <w:num w:numId="27" w16cid:durableId="1105540084">
    <w:abstractNumId w:val="29"/>
  </w:num>
  <w:num w:numId="28" w16cid:durableId="987397238">
    <w:abstractNumId w:val="27"/>
  </w:num>
  <w:num w:numId="29" w16cid:durableId="1237741325">
    <w:abstractNumId w:val="29"/>
  </w:num>
  <w:num w:numId="30" w16cid:durableId="1486438740">
    <w:abstractNumId w:val="19"/>
  </w:num>
  <w:num w:numId="31" w16cid:durableId="719138053">
    <w:abstractNumId w:val="23"/>
  </w:num>
  <w:num w:numId="32" w16cid:durableId="1950166048">
    <w:abstractNumId w:val="2"/>
  </w:num>
  <w:num w:numId="33" w16cid:durableId="1344283833">
    <w:abstractNumId w:val="22"/>
  </w:num>
  <w:num w:numId="34" w16cid:durableId="205873434">
    <w:abstractNumId w:val="20"/>
  </w:num>
  <w:num w:numId="35" w16cid:durableId="1076979632">
    <w:abstractNumId w:val="13"/>
  </w:num>
  <w:num w:numId="36" w16cid:durableId="2097706762">
    <w:abstractNumId w:val="9"/>
  </w:num>
  <w:num w:numId="37" w16cid:durableId="654066964">
    <w:abstractNumId w:val="29"/>
  </w:num>
  <w:num w:numId="38" w16cid:durableId="399133249">
    <w:abstractNumId w:val="29"/>
  </w:num>
  <w:num w:numId="39" w16cid:durableId="1325275733">
    <w:abstractNumId w:val="29"/>
  </w:num>
  <w:num w:numId="40" w16cid:durableId="492262294">
    <w:abstractNumId w:val="4"/>
  </w:num>
  <w:num w:numId="41" w16cid:durableId="1340740399">
    <w:abstractNumId w:val="31"/>
  </w:num>
  <w:num w:numId="42" w16cid:durableId="154941296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0F"/>
    <w:rsid w:val="000141B7"/>
    <w:rsid w:val="00085045"/>
    <w:rsid w:val="00096A7C"/>
    <w:rsid w:val="000D1F02"/>
    <w:rsid w:val="000E2D92"/>
    <w:rsid w:val="0011153D"/>
    <w:rsid w:val="00117866"/>
    <w:rsid w:val="00130020"/>
    <w:rsid w:val="00132303"/>
    <w:rsid w:val="001664E2"/>
    <w:rsid w:val="00176FC9"/>
    <w:rsid w:val="001A0704"/>
    <w:rsid w:val="001C2069"/>
    <w:rsid w:val="001C7D14"/>
    <w:rsid w:val="001E48C0"/>
    <w:rsid w:val="001F3D1F"/>
    <w:rsid w:val="001F4329"/>
    <w:rsid w:val="00221C16"/>
    <w:rsid w:val="0022787B"/>
    <w:rsid w:val="002322DF"/>
    <w:rsid w:val="0023572A"/>
    <w:rsid w:val="00243A26"/>
    <w:rsid w:val="00244563"/>
    <w:rsid w:val="00256480"/>
    <w:rsid w:val="00266D64"/>
    <w:rsid w:val="00272BC2"/>
    <w:rsid w:val="002A2363"/>
    <w:rsid w:val="002C4F55"/>
    <w:rsid w:val="002C7225"/>
    <w:rsid w:val="003245FA"/>
    <w:rsid w:val="003246CB"/>
    <w:rsid w:val="00327EB4"/>
    <w:rsid w:val="00336A58"/>
    <w:rsid w:val="003418A0"/>
    <w:rsid w:val="00360D6D"/>
    <w:rsid w:val="00394569"/>
    <w:rsid w:val="00394C41"/>
    <w:rsid w:val="003966E1"/>
    <w:rsid w:val="003A2703"/>
    <w:rsid w:val="003A51C2"/>
    <w:rsid w:val="003A6D4A"/>
    <w:rsid w:val="003C2F74"/>
    <w:rsid w:val="003D08B5"/>
    <w:rsid w:val="003E7A13"/>
    <w:rsid w:val="003F68E8"/>
    <w:rsid w:val="004041FB"/>
    <w:rsid w:val="00407107"/>
    <w:rsid w:val="00411AE9"/>
    <w:rsid w:val="00412879"/>
    <w:rsid w:val="004431ED"/>
    <w:rsid w:val="004639F4"/>
    <w:rsid w:val="00473465"/>
    <w:rsid w:val="0047490E"/>
    <w:rsid w:val="004F0125"/>
    <w:rsid w:val="004F4C11"/>
    <w:rsid w:val="00506C02"/>
    <w:rsid w:val="005268DD"/>
    <w:rsid w:val="00534F64"/>
    <w:rsid w:val="00546F3B"/>
    <w:rsid w:val="00547A2E"/>
    <w:rsid w:val="00572B68"/>
    <w:rsid w:val="005B115C"/>
    <w:rsid w:val="005B6418"/>
    <w:rsid w:val="005B737F"/>
    <w:rsid w:val="005C255C"/>
    <w:rsid w:val="005D664E"/>
    <w:rsid w:val="005D75C4"/>
    <w:rsid w:val="005E6A7B"/>
    <w:rsid w:val="005E6F88"/>
    <w:rsid w:val="00607A57"/>
    <w:rsid w:val="006464FE"/>
    <w:rsid w:val="00650B13"/>
    <w:rsid w:val="006533A4"/>
    <w:rsid w:val="00662A58"/>
    <w:rsid w:val="006A3E48"/>
    <w:rsid w:val="006A54F6"/>
    <w:rsid w:val="006C0039"/>
    <w:rsid w:val="007066CD"/>
    <w:rsid w:val="0071149A"/>
    <w:rsid w:val="0072284C"/>
    <w:rsid w:val="00736715"/>
    <w:rsid w:val="007525A3"/>
    <w:rsid w:val="00760C62"/>
    <w:rsid w:val="00765781"/>
    <w:rsid w:val="007801E2"/>
    <w:rsid w:val="00782169"/>
    <w:rsid w:val="00782FDF"/>
    <w:rsid w:val="00793432"/>
    <w:rsid w:val="007C3582"/>
    <w:rsid w:val="007C64D3"/>
    <w:rsid w:val="008025C3"/>
    <w:rsid w:val="00806714"/>
    <w:rsid w:val="00815128"/>
    <w:rsid w:val="008202D7"/>
    <w:rsid w:val="0087390F"/>
    <w:rsid w:val="00882D2E"/>
    <w:rsid w:val="00896AAE"/>
    <w:rsid w:val="008C03EF"/>
    <w:rsid w:val="008D2A17"/>
    <w:rsid w:val="00933A29"/>
    <w:rsid w:val="00937A25"/>
    <w:rsid w:val="009425AA"/>
    <w:rsid w:val="009463E0"/>
    <w:rsid w:val="0096346A"/>
    <w:rsid w:val="00991F3D"/>
    <w:rsid w:val="00995329"/>
    <w:rsid w:val="009A0C54"/>
    <w:rsid w:val="009D5E33"/>
    <w:rsid w:val="009E14BA"/>
    <w:rsid w:val="009F1FC5"/>
    <w:rsid w:val="00A0013F"/>
    <w:rsid w:val="00A026A4"/>
    <w:rsid w:val="00A40222"/>
    <w:rsid w:val="00A77F8E"/>
    <w:rsid w:val="00A940A8"/>
    <w:rsid w:val="00AB16EF"/>
    <w:rsid w:val="00AB1AAE"/>
    <w:rsid w:val="00AC01C0"/>
    <w:rsid w:val="00AE1F57"/>
    <w:rsid w:val="00B37654"/>
    <w:rsid w:val="00B53768"/>
    <w:rsid w:val="00B62605"/>
    <w:rsid w:val="00B90803"/>
    <w:rsid w:val="00BA5D6E"/>
    <w:rsid w:val="00BD0E5A"/>
    <w:rsid w:val="00BD6E09"/>
    <w:rsid w:val="00BE31CB"/>
    <w:rsid w:val="00BE4685"/>
    <w:rsid w:val="00BE64C1"/>
    <w:rsid w:val="00BF4D8C"/>
    <w:rsid w:val="00C04CF6"/>
    <w:rsid w:val="00C17E70"/>
    <w:rsid w:val="00C203B3"/>
    <w:rsid w:val="00C4712C"/>
    <w:rsid w:val="00C525ED"/>
    <w:rsid w:val="00C70D48"/>
    <w:rsid w:val="00C80CDD"/>
    <w:rsid w:val="00C8109E"/>
    <w:rsid w:val="00CF4CBC"/>
    <w:rsid w:val="00D05D6F"/>
    <w:rsid w:val="00D21A70"/>
    <w:rsid w:val="00D314E7"/>
    <w:rsid w:val="00D34A34"/>
    <w:rsid w:val="00D63E22"/>
    <w:rsid w:val="00D714F4"/>
    <w:rsid w:val="00D730D9"/>
    <w:rsid w:val="00D81B62"/>
    <w:rsid w:val="00DA1080"/>
    <w:rsid w:val="00DC17EA"/>
    <w:rsid w:val="00DC3B4E"/>
    <w:rsid w:val="00DC6AEC"/>
    <w:rsid w:val="00DE046D"/>
    <w:rsid w:val="00DE2C1F"/>
    <w:rsid w:val="00DF0047"/>
    <w:rsid w:val="00DF7F42"/>
    <w:rsid w:val="00E269CC"/>
    <w:rsid w:val="00E54DCC"/>
    <w:rsid w:val="00E714F9"/>
    <w:rsid w:val="00E81ADF"/>
    <w:rsid w:val="00EB18A7"/>
    <w:rsid w:val="00EB29AD"/>
    <w:rsid w:val="00EC233A"/>
    <w:rsid w:val="00EF2A9D"/>
    <w:rsid w:val="00EF7EC2"/>
    <w:rsid w:val="00F05679"/>
    <w:rsid w:val="00F16F1F"/>
    <w:rsid w:val="00F17DC3"/>
    <w:rsid w:val="00F43ECE"/>
    <w:rsid w:val="00F83D89"/>
    <w:rsid w:val="00F87EBC"/>
    <w:rsid w:val="00F92BE7"/>
    <w:rsid w:val="00F959FE"/>
    <w:rsid w:val="00FB04DD"/>
    <w:rsid w:val="00FB20D9"/>
    <w:rsid w:val="00FB25A8"/>
    <w:rsid w:val="00FC5F6E"/>
    <w:rsid w:val="00FC766A"/>
    <w:rsid w:val="00FE00FA"/>
    <w:rsid w:val="00FE7668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411BE"/>
  <w15:docId w15:val="{1C0E130A-8584-49D0-9E77-737EE2B3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C62"/>
    <w:pPr>
      <w:widowControl w:val="0"/>
      <w:jc w:val="both"/>
    </w:pPr>
  </w:style>
  <w:style w:type="paragraph" w:styleId="10">
    <w:name w:val="heading 1"/>
    <w:basedOn w:val="a"/>
    <w:next w:val="a"/>
    <w:link w:val="11"/>
    <w:qFormat/>
    <w:rsid w:val="007801E2"/>
    <w:pPr>
      <w:keepNext/>
      <w:keepLines/>
      <w:numPr>
        <w:numId w:val="3"/>
      </w:numPr>
      <w:snapToGrid w:val="0"/>
      <w:spacing w:before="120"/>
      <w:jc w:val="center"/>
      <w:outlineLvl w:val="0"/>
    </w:pPr>
    <w:rPr>
      <w:rFonts w:ascii="Times New Roman" w:eastAsia="宋体" w:hAnsi="Times New Roman" w:cs="Times New Roman"/>
      <w:b/>
      <w:kern w:val="44"/>
      <w:sz w:val="36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D6E09"/>
    <w:pPr>
      <w:keepNext/>
      <w:keepLines/>
      <w:numPr>
        <w:ilvl w:val="1"/>
        <w:numId w:val="3"/>
      </w:numPr>
      <w:spacing w:before="260" w:after="12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801E2"/>
    <w:pPr>
      <w:keepNext/>
      <w:keepLines/>
      <w:numPr>
        <w:ilvl w:val="2"/>
        <w:numId w:val="3"/>
      </w:numPr>
      <w:adjustRightInd w:val="0"/>
      <w:snapToGrid w:val="0"/>
      <w:spacing w:before="60"/>
      <w:jc w:val="left"/>
      <w:textAlignment w:val="baseline"/>
      <w:outlineLvl w:val="2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1">
    <w:name w:val="样式0001"/>
    <w:basedOn w:val="a"/>
    <w:qFormat/>
    <w:rsid w:val="005C255C"/>
    <w:pPr>
      <w:adjustRightInd w:val="0"/>
      <w:spacing w:line="360" w:lineRule="auto"/>
      <w:ind w:firstLineChars="200" w:firstLine="20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styleId="a3">
    <w:name w:val="Hyperlink"/>
    <w:basedOn w:val="a0"/>
    <w:uiPriority w:val="99"/>
    <w:unhideWhenUsed/>
    <w:rsid w:val="00F43E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3ECE"/>
    <w:rPr>
      <w:color w:val="800080"/>
      <w:u w:val="single"/>
    </w:rPr>
  </w:style>
  <w:style w:type="paragraph" w:customStyle="1" w:styleId="font5">
    <w:name w:val="font5"/>
    <w:basedOn w:val="a"/>
    <w:rsid w:val="00F43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43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F43ECE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43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F43E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F43E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1">
    <w:name w:val="标题 1 字符"/>
    <w:basedOn w:val="a0"/>
    <w:link w:val="10"/>
    <w:rsid w:val="007801E2"/>
    <w:rPr>
      <w:rFonts w:ascii="Times New Roman" w:eastAsia="宋体" w:hAnsi="Times New Roman" w:cs="Times New Roman"/>
      <w:b/>
      <w:kern w:val="44"/>
      <w:sz w:val="36"/>
      <w:szCs w:val="48"/>
    </w:rPr>
  </w:style>
  <w:style w:type="character" w:customStyle="1" w:styleId="30">
    <w:name w:val="标题 3 字符"/>
    <w:basedOn w:val="a0"/>
    <w:link w:val="3"/>
    <w:rsid w:val="007801E2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5">
    <w:name w:val="Plain Text"/>
    <w:basedOn w:val="a"/>
    <w:link w:val="a6"/>
    <w:rsid w:val="007801E2"/>
    <w:rPr>
      <w:rFonts w:ascii="宋体" w:eastAsia="宋体" w:hAnsi="Courier New" w:cs="Times New Roman"/>
    </w:rPr>
  </w:style>
  <w:style w:type="character" w:customStyle="1" w:styleId="a6">
    <w:name w:val="纯文本 字符"/>
    <w:basedOn w:val="a0"/>
    <w:link w:val="a5"/>
    <w:rsid w:val="007801E2"/>
    <w:rPr>
      <w:rFonts w:ascii="宋体" w:eastAsia="宋体" w:hAnsi="Courier New" w:cs="Times New Roman"/>
      <w:szCs w:val="21"/>
    </w:rPr>
  </w:style>
  <w:style w:type="paragraph" w:styleId="a7">
    <w:name w:val="List Paragraph"/>
    <w:basedOn w:val="a"/>
    <w:uiPriority w:val="34"/>
    <w:qFormat/>
    <w:rsid w:val="007801E2"/>
    <w:pPr>
      <w:ind w:firstLine="420"/>
    </w:pPr>
  </w:style>
  <w:style w:type="paragraph" w:styleId="a8">
    <w:name w:val="header"/>
    <w:basedOn w:val="a"/>
    <w:link w:val="a9"/>
    <w:uiPriority w:val="99"/>
    <w:unhideWhenUsed/>
    <w:rsid w:val="00780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7801E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780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7801E2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D6E0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正文1"/>
    <w:basedOn w:val="a"/>
    <w:rsid w:val="009E14BA"/>
    <w:pPr>
      <w:numPr>
        <w:ilvl w:val="1"/>
        <w:numId w:val="4"/>
      </w:num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E14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E14BA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4F0125"/>
  </w:style>
  <w:style w:type="paragraph" w:styleId="TOC2">
    <w:name w:val="toc 2"/>
    <w:basedOn w:val="a"/>
    <w:next w:val="a"/>
    <w:autoRedefine/>
    <w:uiPriority w:val="39"/>
    <w:unhideWhenUsed/>
    <w:rsid w:val="004F0125"/>
    <w:pPr>
      <w:ind w:leftChars="200" w:left="420"/>
    </w:pPr>
  </w:style>
  <w:style w:type="paragraph" w:styleId="TOC">
    <w:name w:val="TOC Heading"/>
    <w:basedOn w:val="10"/>
    <w:next w:val="a"/>
    <w:uiPriority w:val="39"/>
    <w:unhideWhenUsed/>
    <w:qFormat/>
    <w:rsid w:val="00266D64"/>
    <w:pPr>
      <w:widowControl/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266D64"/>
    <w:pPr>
      <w:ind w:leftChars="400" w:left="840"/>
    </w:pPr>
  </w:style>
  <w:style w:type="paragraph" w:styleId="ae">
    <w:name w:val="Normal Indent"/>
    <w:basedOn w:val="a"/>
    <w:link w:val="af"/>
    <w:rsid w:val="00A940A8"/>
    <w:rPr>
      <w:rFonts w:ascii="Times New Roman" w:eastAsia="宋体" w:hAnsi="Times New Roman" w:cs="Times New Roman"/>
      <w:szCs w:val="20"/>
    </w:rPr>
  </w:style>
  <w:style w:type="character" w:customStyle="1" w:styleId="af">
    <w:name w:val="正文缩进 字符"/>
    <w:link w:val="ae"/>
    <w:rsid w:val="00A940A8"/>
    <w:rPr>
      <w:rFonts w:ascii="Times New Roman" w:eastAsia="宋体" w:hAnsi="Times New Roman" w:cs="Times New Roman"/>
      <w:szCs w:val="20"/>
    </w:rPr>
  </w:style>
  <w:style w:type="paragraph" w:styleId="af0">
    <w:name w:val="caption"/>
    <w:basedOn w:val="a"/>
    <w:next w:val="a"/>
    <w:qFormat/>
    <w:rsid w:val="00A940A8"/>
    <w:pPr>
      <w:jc w:val="center"/>
    </w:pPr>
    <w:rPr>
      <w:rFonts w:ascii="Arial" w:eastAsia="黑体" w:hAnsi="Arial" w:cs="Arial"/>
      <w:sz w:val="20"/>
      <w:szCs w:val="20"/>
    </w:rPr>
  </w:style>
  <w:style w:type="paragraph" w:customStyle="1" w:styleId="af1">
    <w:name w:val="教材正文"/>
    <w:basedOn w:val="ae"/>
    <w:link w:val="Char"/>
    <w:qFormat/>
    <w:rsid w:val="0071149A"/>
    <w:pPr>
      <w:spacing w:line="360" w:lineRule="auto"/>
      <w:ind w:firstLine="433"/>
    </w:pPr>
  </w:style>
  <w:style w:type="character" w:customStyle="1" w:styleId="Char">
    <w:name w:val="教材正文 Char"/>
    <w:basedOn w:val="af"/>
    <w:link w:val="af1"/>
    <w:rsid w:val="0071149A"/>
    <w:rPr>
      <w:rFonts w:ascii="Times New Roman" w:eastAsia="宋体" w:hAnsi="Times New Roman" w:cs="Times New Roman"/>
      <w:szCs w:val="20"/>
    </w:rPr>
  </w:style>
  <w:style w:type="paragraph" w:customStyle="1" w:styleId="xl63">
    <w:name w:val="xl63"/>
    <w:basedOn w:val="a"/>
    <w:rsid w:val="00130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a"/>
    <w:rsid w:val="00130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1300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3A2703"/>
    <w:rPr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3A2703"/>
    <w:pPr>
      <w:jc w:val="left"/>
    </w:pPr>
  </w:style>
  <w:style w:type="character" w:customStyle="1" w:styleId="af4">
    <w:name w:val="批注文字 字符"/>
    <w:basedOn w:val="a0"/>
    <w:link w:val="af3"/>
    <w:uiPriority w:val="99"/>
    <w:semiHidden/>
    <w:rsid w:val="003A270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A2703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3A2703"/>
    <w:rPr>
      <w:b/>
      <w:bCs/>
    </w:rPr>
  </w:style>
  <w:style w:type="table" w:styleId="af7">
    <w:name w:val="Table Grid"/>
    <w:basedOn w:val="a1"/>
    <w:uiPriority w:val="59"/>
    <w:unhideWhenUsed/>
    <w:rsid w:val="00EF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EA7C95-5449-43E4-9DBF-DAC88E1A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计算机综合学业能力测试</dc:title>
  <dc:subject>（专升本）辅导资料</dc:subject>
  <dc:creator>ShiQing</dc:creator>
  <cp:keywords/>
  <dc:description/>
  <cp:lastModifiedBy>Qing Shi</cp:lastModifiedBy>
  <cp:revision>4</cp:revision>
  <cp:lastPrinted>2016-04-20T01:39:00Z</cp:lastPrinted>
  <dcterms:created xsi:type="dcterms:W3CDTF">2024-11-13T11:44:00Z</dcterms:created>
  <dcterms:modified xsi:type="dcterms:W3CDTF">2024-11-13T12:20:00Z</dcterms:modified>
</cp:coreProperties>
</file>